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7F1" w:rsidRP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C3580">
        <w:rPr>
          <w:rFonts w:ascii="Times New Roman" w:hAnsi="Times New Roman" w:cs="Times New Roman"/>
          <w:b/>
          <w:sz w:val="24"/>
          <w:szCs w:val="24"/>
        </w:rPr>
        <w:t>Financial Ratio</w:t>
      </w:r>
      <w:bookmarkEnd w:id="0"/>
      <w:r w:rsidRPr="00BC3580">
        <w:rPr>
          <w:rFonts w:ascii="Times New Roman" w:hAnsi="Times New Roman" w:cs="Times New Roman"/>
          <w:b/>
          <w:sz w:val="24"/>
          <w:szCs w:val="24"/>
        </w:rPr>
        <w:t xml:space="preserve"> Analysis</w:t>
      </w:r>
    </w:p>
    <w:p w:rsidR="004827F1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580" w:rsidRP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7F1" w:rsidRPr="00BC3580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Author</w:t>
      </w:r>
    </w:p>
    <w:p w:rsidR="004827F1" w:rsidRPr="00BC3580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827F1" w:rsidRPr="00BC3580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Course</w:t>
      </w:r>
    </w:p>
    <w:p w:rsidR="004827F1" w:rsidRPr="00BC3580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Instructor</w:t>
      </w:r>
    </w:p>
    <w:p w:rsidR="004827F1" w:rsidRPr="00BC3580" w:rsidRDefault="004827F1" w:rsidP="00BC358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Due date</w:t>
      </w:r>
    </w:p>
    <w:p w:rsidR="004827F1" w:rsidRPr="00BC3580" w:rsidRDefault="004827F1" w:rsidP="00BC3580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27F1" w:rsidRPr="00BC3580" w:rsidRDefault="004827F1" w:rsidP="00BC35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br w:type="page"/>
      </w:r>
    </w:p>
    <w:p w:rsidR="00BC3580" w:rsidRPr="00BC3580" w:rsidRDefault="00BC3580" w:rsidP="00BC358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580">
        <w:rPr>
          <w:rFonts w:ascii="Times New Roman" w:hAnsi="Times New Roman" w:cs="Times New Roman"/>
          <w:b/>
          <w:sz w:val="24"/>
          <w:szCs w:val="24"/>
        </w:rPr>
        <w:lastRenderedPageBreak/>
        <w:t>Financial Ratio Analysis</w:t>
      </w:r>
    </w:p>
    <w:p w:rsidR="005D7625" w:rsidRPr="00BC3580" w:rsidRDefault="00A76BCE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 xml:space="preserve">The relative strength of a company is assessed using financial ratios. This is reached through calculations on items on balance sheets, cash flow statements, and income statements. </w:t>
      </w:r>
      <w:r w:rsidR="001F35A3" w:rsidRPr="00BC3580">
        <w:rPr>
          <w:rFonts w:ascii="Times New Roman" w:hAnsi="Times New Roman" w:cs="Times New Roman"/>
          <w:sz w:val="24"/>
          <w:szCs w:val="24"/>
        </w:rPr>
        <w:t xml:space="preserve">The financial ratios measure </w:t>
      </w:r>
      <w:r w:rsidR="00FF6D80" w:rsidRPr="00BC3580">
        <w:rPr>
          <w:rFonts w:ascii="Times New Roman" w:hAnsi="Times New Roman" w:cs="Times New Roman"/>
          <w:sz w:val="24"/>
          <w:szCs w:val="24"/>
        </w:rPr>
        <w:t>the company's</w:t>
      </w:r>
      <w:r w:rsidR="001F35A3" w:rsidRPr="00BC3580">
        <w:rPr>
          <w:rFonts w:ascii="Times New Roman" w:hAnsi="Times New Roman" w:cs="Times New Roman"/>
          <w:sz w:val="24"/>
          <w:szCs w:val="24"/>
        </w:rPr>
        <w:t xml:space="preserve"> operational efficiency, liquidity, stability, and profitability, helping the CEO have more relevant information than having raw financial data</w:t>
      </w:r>
      <w:r w:rsidR="00BC3580" w:rsidRPr="00BC3580">
        <w:rPr>
          <w:rFonts w:ascii="Times New Roman" w:hAnsi="Times New Roman" w:cs="Times New Roman"/>
          <w:sz w:val="24"/>
          <w:szCs w:val="24"/>
        </w:rPr>
        <w:t xml:space="preserve"> </w:t>
      </w:r>
      <w:r w:rsidR="00BC3580" w:rsidRPr="00BC3580">
        <w:rPr>
          <w:rFonts w:ascii="Times New Roman" w:hAnsi="Times New Roman" w:cs="Times New Roman"/>
          <w:sz w:val="24"/>
          <w:szCs w:val="24"/>
          <w:shd w:val="clear" w:color="auto" w:fill="FFFFFF"/>
        </w:rPr>
        <w:t>("Abu Dhabi national hotels: What went wrong?" 2015)</w:t>
      </w:r>
      <w:r w:rsidR="001F35A3" w:rsidRPr="00BC3580">
        <w:rPr>
          <w:rFonts w:ascii="Times New Roman" w:hAnsi="Times New Roman" w:cs="Times New Roman"/>
          <w:sz w:val="24"/>
          <w:szCs w:val="24"/>
        </w:rPr>
        <w:t>.</w:t>
      </w:r>
      <w:r w:rsidR="00FF6D80" w:rsidRPr="00BC3580">
        <w:rPr>
          <w:rFonts w:ascii="Times New Roman" w:hAnsi="Times New Roman" w:cs="Times New Roman"/>
          <w:sz w:val="24"/>
          <w:szCs w:val="24"/>
        </w:rPr>
        <w:t xml:space="preserve"> </w:t>
      </w:r>
      <w:r w:rsidR="00C90C0F" w:rsidRPr="00BC3580">
        <w:rPr>
          <w:rFonts w:ascii="Times New Roman" w:hAnsi="Times New Roman" w:cs="Times New Roman"/>
          <w:sz w:val="24"/>
          <w:szCs w:val="24"/>
        </w:rPr>
        <w:t xml:space="preserve">Financial ratios go beyond the raw financial numbers </w:t>
      </w:r>
      <w:r w:rsidR="00FF33A8" w:rsidRPr="00BC3580">
        <w:rPr>
          <w:rFonts w:ascii="Times New Roman" w:hAnsi="Times New Roman" w:cs="Times New Roman"/>
          <w:sz w:val="24"/>
          <w:szCs w:val="24"/>
        </w:rPr>
        <w:t xml:space="preserve">to help the CEO reveal how good his company is making a profit, funding the business, growing through sales </w:t>
      </w:r>
      <w:r w:rsidR="005F5F90" w:rsidRPr="00BC3580">
        <w:rPr>
          <w:rFonts w:ascii="Times New Roman" w:hAnsi="Times New Roman" w:cs="Times New Roman"/>
          <w:sz w:val="24"/>
          <w:szCs w:val="24"/>
        </w:rPr>
        <w:t>rather than date, and a wide range</w:t>
      </w:r>
      <w:r w:rsidR="00FF33A8" w:rsidRPr="00BC3580">
        <w:rPr>
          <w:rFonts w:ascii="Times New Roman" w:hAnsi="Times New Roman" w:cs="Times New Roman"/>
          <w:sz w:val="24"/>
          <w:szCs w:val="24"/>
        </w:rPr>
        <w:t xml:space="preserve"> of other factors.</w:t>
      </w:r>
    </w:p>
    <w:p w:rsidR="00FF33A8" w:rsidRPr="00BC3580" w:rsidRDefault="00A76BCE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When the CEO understands ratios, he will evaluate and communicate the company's strengths and weaknesses</w:t>
      </w:r>
      <w:r w:rsidR="00FF46DA" w:rsidRPr="00BC3580">
        <w:rPr>
          <w:rFonts w:ascii="Times New Roman" w:hAnsi="Times New Roman" w:cs="Times New Roman"/>
          <w:sz w:val="24"/>
          <w:szCs w:val="24"/>
        </w:rPr>
        <w:t>. The use of financial ratios to determine the company's relative strength for investing reasons is known as fundamental analysis.</w:t>
      </w:r>
      <w:r w:rsidR="0098505F" w:rsidRPr="00BC3580">
        <w:rPr>
          <w:rFonts w:ascii="Times New Roman" w:hAnsi="Times New Roman" w:cs="Times New Roman"/>
          <w:sz w:val="24"/>
          <w:szCs w:val="24"/>
        </w:rPr>
        <w:t xml:space="preserve"> This will help the CEO decide on whether to increase its stock value over time</w:t>
      </w:r>
      <w:r w:rsidR="00BC3580" w:rsidRPr="00BC3580">
        <w:rPr>
          <w:rFonts w:ascii="Times New Roman" w:hAnsi="Times New Roman" w:cs="Times New Roman"/>
          <w:sz w:val="24"/>
          <w:szCs w:val="24"/>
        </w:rPr>
        <w:t xml:space="preserve"> </w:t>
      </w:r>
      <w:r w:rsidR="00BC3580" w:rsidRPr="00BC3580">
        <w:rPr>
          <w:rFonts w:ascii="Times New Roman" w:hAnsi="Times New Roman" w:cs="Times New Roman"/>
          <w:sz w:val="24"/>
          <w:szCs w:val="24"/>
          <w:shd w:val="clear" w:color="auto" w:fill="FFFFFF"/>
        </w:rPr>
        <w:t>("Abu Dhabi national hotels: What went wrong?" 2015)</w:t>
      </w:r>
      <w:r w:rsidR="0098505F" w:rsidRPr="00BC3580">
        <w:rPr>
          <w:rFonts w:ascii="Times New Roman" w:hAnsi="Times New Roman" w:cs="Times New Roman"/>
          <w:sz w:val="24"/>
          <w:szCs w:val="24"/>
        </w:rPr>
        <w:t>.</w:t>
      </w:r>
      <w:r w:rsidR="00914D34" w:rsidRPr="00BC3580">
        <w:rPr>
          <w:rFonts w:ascii="Times New Roman" w:hAnsi="Times New Roman" w:cs="Times New Roman"/>
          <w:sz w:val="24"/>
          <w:szCs w:val="24"/>
        </w:rPr>
        <w:t xml:space="preserve"> </w:t>
      </w:r>
      <w:r w:rsidR="005F5F90" w:rsidRPr="00BC3580">
        <w:rPr>
          <w:rFonts w:ascii="Times New Roman" w:hAnsi="Times New Roman" w:cs="Times New Roman"/>
          <w:sz w:val="24"/>
          <w:szCs w:val="24"/>
        </w:rPr>
        <w:t>It will keep them on their toes by revealing financial weaknesses and opportunities.</w:t>
      </w:r>
    </w:p>
    <w:p w:rsidR="002C534E" w:rsidRPr="00BC3580" w:rsidRDefault="00A76BCE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When creating company business plans, presentation preparations for lenders and investors' financial rations guide the CEO.</w:t>
      </w:r>
      <w:r w:rsidR="00914D34" w:rsidRPr="00BC3580">
        <w:rPr>
          <w:rFonts w:ascii="Times New Roman" w:hAnsi="Times New Roman" w:cs="Times New Roman"/>
          <w:sz w:val="24"/>
          <w:szCs w:val="24"/>
        </w:rPr>
        <w:t xml:space="preserve"> </w:t>
      </w:r>
      <w:r w:rsidR="00117752" w:rsidRPr="00BC3580">
        <w:rPr>
          <w:rFonts w:ascii="Times New Roman" w:hAnsi="Times New Roman" w:cs="Times New Roman"/>
          <w:sz w:val="24"/>
          <w:szCs w:val="24"/>
        </w:rPr>
        <w:t>Ratios provide the management with relevant guidance and feedback during a company's strategic change as ratio valuations shift in response to organizational changes</w:t>
      </w:r>
      <w:r w:rsidR="00AC3B53" w:rsidRPr="00BC35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3B53" w:rsidRDefault="00A76BCE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C3580">
        <w:rPr>
          <w:rFonts w:ascii="Times New Roman" w:hAnsi="Times New Roman" w:cs="Times New Roman"/>
          <w:sz w:val="24"/>
          <w:szCs w:val="24"/>
        </w:rPr>
        <w:t>Ratios provide CEOs with trends in particular markets, helping them understand how to create benchmarks against w</w:t>
      </w:r>
      <w:r w:rsidR="003C07FC" w:rsidRPr="00BC3580">
        <w:rPr>
          <w:rFonts w:ascii="Times New Roman" w:hAnsi="Times New Roman" w:cs="Times New Roman"/>
          <w:sz w:val="24"/>
          <w:szCs w:val="24"/>
        </w:rPr>
        <w:t xml:space="preserve">hich all market </w:t>
      </w:r>
      <w:r w:rsidRPr="00BC3580">
        <w:rPr>
          <w:rFonts w:ascii="Times New Roman" w:hAnsi="Times New Roman" w:cs="Times New Roman"/>
          <w:sz w:val="24"/>
          <w:szCs w:val="24"/>
        </w:rPr>
        <w:t>players' performance can be measured.</w:t>
      </w:r>
      <w:r w:rsidR="00CD51AF" w:rsidRPr="00BC3580">
        <w:rPr>
          <w:rFonts w:ascii="Times New Roman" w:hAnsi="Times New Roman" w:cs="Times New Roman"/>
          <w:sz w:val="24"/>
          <w:szCs w:val="24"/>
        </w:rPr>
        <w:t xml:space="preserve"> The market benchmarks can be used to </w:t>
      </w:r>
      <w:r w:rsidR="000A07BC" w:rsidRPr="00BC3580">
        <w:rPr>
          <w:rFonts w:ascii="Times New Roman" w:hAnsi="Times New Roman" w:cs="Times New Roman"/>
          <w:sz w:val="24"/>
          <w:szCs w:val="24"/>
        </w:rPr>
        <w:t>expertise</w:t>
      </w:r>
      <w:r w:rsidR="00CD51AF" w:rsidRPr="00BC3580">
        <w:rPr>
          <w:rFonts w:ascii="Times New Roman" w:hAnsi="Times New Roman" w:cs="Times New Roman"/>
          <w:sz w:val="24"/>
          <w:szCs w:val="24"/>
        </w:rPr>
        <w:t xml:space="preserve"> organizational strategy and clearly measure their own performance against the market as a whole.</w:t>
      </w:r>
      <w:r w:rsidR="00E2016F" w:rsidRPr="00BC3580">
        <w:rPr>
          <w:rFonts w:ascii="Times New Roman" w:hAnsi="Times New Roman" w:cs="Times New Roman"/>
          <w:sz w:val="24"/>
          <w:szCs w:val="24"/>
        </w:rPr>
        <w:t xml:space="preserve"> The CEO gains profitable advantages in the stock market by using the technique of ratio analysis. </w:t>
      </w:r>
    </w:p>
    <w:p w:rsidR="00517B99" w:rsidRDefault="00517B99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Financial ratio analysis will also help the CEO of to forecast future business activities thus planning accordingly. </w:t>
      </w:r>
      <w:r w:rsidR="008B2D1C">
        <w:rPr>
          <w:rFonts w:ascii="Times New Roman" w:hAnsi="Times New Roman" w:cs="Times New Roman"/>
          <w:sz w:val="24"/>
          <w:szCs w:val="24"/>
        </w:rPr>
        <w:t>This will help to avoid repeating financial mistakes in the future which have happened and affected the company negatively.</w:t>
      </w:r>
      <w:r w:rsidR="008F4A8D">
        <w:rPr>
          <w:rFonts w:ascii="Times New Roman" w:hAnsi="Times New Roman" w:cs="Times New Roman"/>
          <w:sz w:val="24"/>
          <w:szCs w:val="24"/>
        </w:rPr>
        <w:t xml:space="preserve"> Budgeting being a main objective achieve when calculating the financial ratios of the company, it helps to estimate the </w:t>
      </w:r>
      <w:r w:rsidR="004E1CE9">
        <w:rPr>
          <w:rFonts w:ascii="Times New Roman" w:hAnsi="Times New Roman" w:cs="Times New Roman"/>
          <w:sz w:val="24"/>
          <w:szCs w:val="24"/>
        </w:rPr>
        <w:t>company’s</w:t>
      </w:r>
      <w:r w:rsidR="008F4A8D">
        <w:rPr>
          <w:rFonts w:ascii="Times New Roman" w:hAnsi="Times New Roman" w:cs="Times New Roman"/>
          <w:sz w:val="24"/>
          <w:szCs w:val="24"/>
        </w:rPr>
        <w:t xml:space="preserve"> budgeted figures.</w:t>
      </w:r>
    </w:p>
    <w:p w:rsidR="004E1CE9" w:rsidRDefault="004E1CE9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CEO will be in position to know whether his company will meet the </w:t>
      </w:r>
      <w:r w:rsidR="005F07B2">
        <w:rPr>
          <w:rFonts w:ascii="Times New Roman" w:hAnsi="Times New Roman" w:cs="Times New Roman"/>
          <w:sz w:val="24"/>
          <w:szCs w:val="24"/>
        </w:rPr>
        <w:t>short-term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5F07B2">
        <w:rPr>
          <w:rFonts w:ascii="Times New Roman" w:hAnsi="Times New Roman" w:cs="Times New Roman"/>
          <w:sz w:val="24"/>
          <w:szCs w:val="24"/>
        </w:rPr>
        <w:t>long-term</w:t>
      </w:r>
      <w:r>
        <w:rPr>
          <w:rFonts w:ascii="Times New Roman" w:hAnsi="Times New Roman" w:cs="Times New Roman"/>
          <w:sz w:val="24"/>
          <w:szCs w:val="24"/>
        </w:rPr>
        <w:t xml:space="preserve"> obligations to his investors and creditors. This will give him vital information on how to handle each of them </w:t>
      </w:r>
      <w:r w:rsidR="005F07B2">
        <w:rPr>
          <w:rFonts w:ascii="Times New Roman" w:hAnsi="Times New Roman" w:cs="Times New Roman"/>
          <w:sz w:val="24"/>
          <w:szCs w:val="24"/>
        </w:rPr>
        <w:t>comfortably</w:t>
      </w:r>
      <w:r>
        <w:rPr>
          <w:rFonts w:ascii="Times New Roman" w:hAnsi="Times New Roman" w:cs="Times New Roman"/>
          <w:sz w:val="24"/>
          <w:szCs w:val="24"/>
        </w:rPr>
        <w:t>.</w:t>
      </w:r>
      <w:r w:rsidR="00645AF9">
        <w:rPr>
          <w:rFonts w:ascii="Times New Roman" w:hAnsi="Times New Roman" w:cs="Times New Roman"/>
          <w:sz w:val="24"/>
          <w:szCs w:val="24"/>
        </w:rPr>
        <w:t xml:space="preserve"> The CEO will also avoid getting himself into deals which are too hi</w:t>
      </w:r>
      <w:r w:rsidR="00F3712A">
        <w:rPr>
          <w:rFonts w:ascii="Times New Roman" w:hAnsi="Times New Roman" w:cs="Times New Roman"/>
          <w:sz w:val="24"/>
          <w:szCs w:val="24"/>
        </w:rPr>
        <w:t xml:space="preserve">gh for the company thus avoiding </w:t>
      </w:r>
      <w:r w:rsidR="00645AF9">
        <w:rPr>
          <w:rFonts w:ascii="Times New Roman" w:hAnsi="Times New Roman" w:cs="Times New Roman"/>
          <w:sz w:val="24"/>
          <w:szCs w:val="24"/>
        </w:rPr>
        <w:t>debts.</w:t>
      </w:r>
    </w:p>
    <w:p w:rsidR="00F3712A" w:rsidRDefault="00F3712A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 financial ratios for the same company can be used to do inter</w:t>
      </w:r>
      <w:r w:rsidR="00BD244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firm comparison. This will help the management underst</w:t>
      </w:r>
      <w:r w:rsidR="00BD2447">
        <w:rPr>
          <w:rFonts w:ascii="Times New Roman" w:hAnsi="Times New Roman" w:cs="Times New Roman"/>
          <w:sz w:val="24"/>
          <w:szCs w:val="24"/>
        </w:rPr>
        <w:t xml:space="preserve">and their progress financially </w:t>
      </w:r>
      <w:r>
        <w:rPr>
          <w:rFonts w:ascii="Times New Roman" w:hAnsi="Times New Roman" w:cs="Times New Roman"/>
          <w:sz w:val="24"/>
          <w:szCs w:val="24"/>
        </w:rPr>
        <w:t>thus planning accordingly on what to change and what to retain.</w:t>
      </w: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60E8" w:rsidRDefault="008760E8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17B99" w:rsidRPr="00BC3580" w:rsidRDefault="00517B99" w:rsidP="00BC358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C3580" w:rsidRPr="00BC3580" w:rsidRDefault="00BC3580" w:rsidP="00BC3580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358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:rsidR="00BC3580" w:rsidRPr="00BC3580" w:rsidRDefault="00BC3580" w:rsidP="00BC3580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BC3580">
        <w:rPr>
          <w:rFonts w:ascii="Times New Roman" w:eastAsia="Times New Roman" w:hAnsi="Times New Roman" w:cs="Times New Roman"/>
          <w:i/>
          <w:iCs/>
          <w:sz w:val="24"/>
          <w:szCs w:val="24"/>
        </w:rPr>
        <w:t>Abu Dhabi national hotels: What went wrong?</w:t>
      </w:r>
      <w:r w:rsidRPr="00BC3580">
        <w:rPr>
          <w:rFonts w:ascii="Times New Roman" w:eastAsia="Times New Roman" w:hAnsi="Times New Roman" w:cs="Times New Roman"/>
          <w:sz w:val="24"/>
          <w:szCs w:val="24"/>
        </w:rPr>
        <w:t> (2015). thecasecentre.org. </w:t>
      </w:r>
      <w:hyperlink r:id="rId6" w:history="1">
        <w:r w:rsidRPr="00BC3580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https://www.thecasecentre.org/main/products/view?id=127233</w:t>
        </w:r>
      </w:hyperlink>
    </w:p>
    <w:p w:rsidR="00435ADF" w:rsidRPr="00BC3580" w:rsidRDefault="00435ADF" w:rsidP="00BC358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435ADF" w:rsidRPr="00BC358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F5D" w:rsidRDefault="00224F5D" w:rsidP="004827F1">
      <w:pPr>
        <w:spacing w:after="0" w:line="240" w:lineRule="auto"/>
      </w:pPr>
      <w:r>
        <w:separator/>
      </w:r>
    </w:p>
  </w:endnote>
  <w:endnote w:type="continuationSeparator" w:id="0">
    <w:p w:rsidR="00224F5D" w:rsidRDefault="00224F5D" w:rsidP="00482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F5D" w:rsidRDefault="00224F5D" w:rsidP="004827F1">
      <w:pPr>
        <w:spacing w:after="0" w:line="240" w:lineRule="auto"/>
      </w:pPr>
      <w:r>
        <w:separator/>
      </w:r>
    </w:p>
  </w:footnote>
  <w:footnote w:type="continuationSeparator" w:id="0">
    <w:p w:rsidR="00224F5D" w:rsidRDefault="00224F5D" w:rsidP="00482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8581874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827F1" w:rsidRPr="00BC3580" w:rsidRDefault="004827F1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BC3580">
          <w:rPr>
            <w:rFonts w:ascii="Times New Roman" w:hAnsi="Times New Roman" w:cs="Times New Roman"/>
            <w:sz w:val="24"/>
          </w:rPr>
          <w:fldChar w:fldCharType="begin"/>
        </w:r>
        <w:r w:rsidRPr="00BC358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C3580">
          <w:rPr>
            <w:rFonts w:ascii="Times New Roman" w:hAnsi="Times New Roman" w:cs="Times New Roman"/>
            <w:sz w:val="24"/>
          </w:rPr>
          <w:fldChar w:fldCharType="separate"/>
        </w:r>
        <w:r w:rsidR="004905EF">
          <w:rPr>
            <w:rFonts w:ascii="Times New Roman" w:hAnsi="Times New Roman" w:cs="Times New Roman"/>
            <w:noProof/>
            <w:sz w:val="24"/>
          </w:rPr>
          <w:t>1</w:t>
        </w:r>
        <w:r w:rsidRPr="00BC358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4827F1" w:rsidRDefault="004827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7D4"/>
    <w:rsid w:val="00095352"/>
    <w:rsid w:val="000A07BC"/>
    <w:rsid w:val="00117752"/>
    <w:rsid w:val="001F35A3"/>
    <w:rsid w:val="00224F5D"/>
    <w:rsid w:val="002C534E"/>
    <w:rsid w:val="003C07FC"/>
    <w:rsid w:val="003F114A"/>
    <w:rsid w:val="00435ADF"/>
    <w:rsid w:val="004827F1"/>
    <w:rsid w:val="004905EF"/>
    <w:rsid w:val="004A4841"/>
    <w:rsid w:val="004E1CE9"/>
    <w:rsid w:val="00504302"/>
    <w:rsid w:val="00513E6C"/>
    <w:rsid w:val="00517B99"/>
    <w:rsid w:val="005D7625"/>
    <w:rsid w:val="005F07B2"/>
    <w:rsid w:val="005F5F90"/>
    <w:rsid w:val="00645AF9"/>
    <w:rsid w:val="008760E8"/>
    <w:rsid w:val="008B2D1C"/>
    <w:rsid w:val="008F4A8D"/>
    <w:rsid w:val="00914D34"/>
    <w:rsid w:val="0098505F"/>
    <w:rsid w:val="00A76BCE"/>
    <w:rsid w:val="00AC27D4"/>
    <w:rsid w:val="00AC3B53"/>
    <w:rsid w:val="00BC3580"/>
    <w:rsid w:val="00BD2447"/>
    <w:rsid w:val="00C90C0F"/>
    <w:rsid w:val="00CD51AF"/>
    <w:rsid w:val="00E2016F"/>
    <w:rsid w:val="00F06129"/>
    <w:rsid w:val="00F3712A"/>
    <w:rsid w:val="00F76722"/>
    <w:rsid w:val="00FF33A8"/>
    <w:rsid w:val="00FF46DA"/>
    <w:rsid w:val="00FF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3CDFB-5184-40AA-AB58-64D151D6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7F1"/>
  </w:style>
  <w:style w:type="paragraph" w:styleId="Footer">
    <w:name w:val="footer"/>
    <w:basedOn w:val="Normal"/>
    <w:link w:val="FooterChar"/>
    <w:uiPriority w:val="99"/>
    <w:unhideWhenUsed/>
    <w:rsid w:val="00482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7F1"/>
  </w:style>
  <w:style w:type="paragraph" w:styleId="NormalWeb">
    <w:name w:val="Normal (Web)"/>
    <w:basedOn w:val="Normal"/>
    <w:uiPriority w:val="99"/>
    <w:semiHidden/>
    <w:unhideWhenUsed/>
    <w:rsid w:val="00BC3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C358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C35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casecentre.org/main/products/view?id=12723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2020-11-23T14:10:00Z</dcterms:created>
  <dcterms:modified xsi:type="dcterms:W3CDTF">2020-11-23T14:10:00Z</dcterms:modified>
</cp:coreProperties>
</file>